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03DFD5F4" w14:textId="77777777" w:rsidR="00692628" w:rsidRPr="00555506" w:rsidRDefault="00692628" w:rsidP="00164835">
      <w:pPr>
        <w:spacing w:before="120" w:after="120" w:line="240" w:lineRule="atLeast"/>
        <w:jc w:val="center"/>
        <w:rPr>
          <w:sz w:val="22"/>
          <w:szCs w:val="22"/>
        </w:rPr>
      </w:pPr>
    </w:p>
    <w:p w14:paraId="74705DD0" w14:textId="26DCAC23" w:rsidR="00EF34F2" w:rsidRPr="00555506" w:rsidRDefault="003A10DE" w:rsidP="0016483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005B5EE7" w:rsidRPr="00555506">
        <w:rPr>
          <w:i/>
          <w:color w:val="808080" w:themeColor="background1" w:themeShade="80"/>
          <w:sz w:val="22"/>
          <w:szCs w:val="22"/>
        </w:rPr>
        <w:t>Das Dokument ist</w:t>
      </w:r>
      <w:r w:rsidRPr="00555506">
        <w:rPr>
          <w:i/>
          <w:color w:val="808080" w:themeColor="background1" w:themeShade="80"/>
          <w:sz w:val="22"/>
          <w:szCs w:val="22"/>
        </w:rPr>
        <w:t xml:space="preserve"> von dem </w:t>
      </w:r>
      <w:r w:rsidR="00EF34F2" w:rsidRPr="00555506">
        <w:rPr>
          <w:i/>
          <w:color w:val="808080" w:themeColor="background1" w:themeShade="80"/>
          <w:sz w:val="22"/>
          <w:szCs w:val="22"/>
        </w:rPr>
        <w:t>Bieter</w:t>
      </w:r>
      <w:r w:rsidRPr="00555506">
        <w:rPr>
          <w:i/>
          <w:color w:val="808080" w:themeColor="background1" w:themeShade="80"/>
          <w:sz w:val="22"/>
          <w:szCs w:val="22"/>
        </w:rPr>
        <w:t xml:space="preserve"> bzw. von jedem Mitglied einer Bietergemeinschaft</w:t>
      </w:r>
      <w:r w:rsidR="005B5EE7" w:rsidRPr="00555506">
        <w:rPr>
          <w:i/>
          <w:color w:val="808080" w:themeColor="background1" w:themeShade="80"/>
          <w:sz w:val="22"/>
          <w:szCs w:val="22"/>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39A6D520" w14:textId="1F362581" w:rsidR="002A5020" w:rsidRPr="00555506" w:rsidRDefault="002A5020" w:rsidP="00164835">
      <w:pPr>
        <w:spacing w:before="120" w:after="120" w:line="240" w:lineRule="atLeast"/>
        <w:rPr>
          <w:sz w:val="22"/>
          <w:szCs w:val="22"/>
        </w:rPr>
      </w:pPr>
    </w:p>
    <w:p w14:paraId="7B4975AA" w14:textId="7EFF9088" w:rsidR="00595309" w:rsidRPr="00555506" w:rsidRDefault="00595309" w:rsidP="00164835">
      <w:pPr>
        <w:spacing w:before="120" w:after="120" w:line="240" w:lineRule="atLeast"/>
        <w:rPr>
          <w:sz w:val="22"/>
          <w:szCs w:val="22"/>
        </w:rPr>
      </w:pP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Pr="005555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lastRenderedPageBreak/>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Pr="00555506"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 xml:space="preserve">Hinweis: Verboten sind nicht lediglich Auftragsvergaben an RUS Unternehmen </w:t>
      </w:r>
      <w:proofErr w:type="spellStart"/>
      <w:r w:rsidRPr="00555506">
        <w:rPr>
          <w:sz w:val="22"/>
          <w:szCs w:val="22"/>
        </w:rPr>
        <w:t>i.S.d</w:t>
      </w:r>
      <w:proofErr w:type="spellEnd"/>
      <w:r w:rsidRPr="00555506">
        <w:rPr>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Pr="00555506" w:rsidRDefault="0005241F"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45303E6F"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mit den 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03F001A6" w14:textId="77777777" w:rsidR="00717CBE" w:rsidRPr="00555506" w:rsidRDefault="00717CBE" w:rsidP="00252CFF">
      <w:pPr>
        <w:spacing w:before="120" w:after="120" w:line="240" w:lineRule="atLeast"/>
        <w:ind w:left="708"/>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berschrift2"/>
        <w:numPr>
          <w:ilvl w:val="1"/>
          <w:numId w:val="18"/>
        </w:numPr>
        <w:spacing w:before="120" w:after="120" w:line="240" w:lineRule="atLeast"/>
        <w:rPr>
          <w:sz w:val="24"/>
          <w:szCs w:val="24"/>
        </w:rPr>
      </w:pPr>
      <w:r w:rsidRPr="00555506">
        <w:rPr>
          <w:sz w:val="24"/>
          <w:szCs w:val="24"/>
        </w:rPr>
        <w:t>Unternehmensreferenzen</w:t>
      </w:r>
    </w:p>
    <w:p w14:paraId="293EB4AC" w14:textId="70B39CE3"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Bietergemeinschaft müssen die Mitglieder der Bietergemeinschaft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2840DACE"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Sofern sich der Bieter/die Bietergemeinschaft auf Referenzen eines anderen Unternehmens beruft (Eignungsleihe), ist in der Tabelle unter „Auftragnehmer“ der Name des anderen Unternehmens einzutragen. </w:t>
      </w:r>
    </w:p>
    <w:p w14:paraId="246EABA5" w14:textId="7CA1A9FB"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A1_Eignungskriterien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Die Auftraggeberin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4453889F" w:rsidR="00153A0C"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lastRenderedPageBreak/>
        <w:t xml:space="preserve">Die </w:t>
      </w:r>
      <w:r w:rsidR="00481A7E" w:rsidRPr="00555506">
        <w:rPr>
          <w:i/>
          <w:color w:val="808080" w:themeColor="background1" w:themeShade="80"/>
          <w:sz w:val="22"/>
          <w:szCs w:val="22"/>
        </w:rPr>
        <w:t>Auftraggeberin</w:t>
      </w:r>
      <w:r w:rsidRPr="00555506">
        <w:rPr>
          <w:i/>
          <w:color w:val="808080" w:themeColor="background1" w:themeShade="80"/>
          <w:sz w:val="22"/>
          <w:szCs w:val="22"/>
        </w:rPr>
        <w:t xml:space="preserve"> 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Pr="00555506">
        <w:rPr>
          <w:i/>
          <w:color w:val="808080" w:themeColor="background1" w:themeShade="80"/>
          <w:sz w:val="22"/>
          <w:szCs w:val="22"/>
        </w:rPr>
        <w:t>, wenn eine Referenz trotz anderweitiger Angabe des Bieters durch den Referenzgeber vorzeitig wegen Schlechtleistung beendet wurde.</w:t>
      </w:r>
    </w:p>
    <w:p w14:paraId="349A60AF" w14:textId="4D3CF987" w:rsidR="005431E5"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Es werden nur solche Bewerber als geeignet angesehen, die (pro angebotenem Los) </w:t>
      </w:r>
      <w:r w:rsidR="00717CBE">
        <w:rPr>
          <w:i/>
          <w:color w:val="808080" w:themeColor="background1" w:themeShade="80"/>
          <w:sz w:val="22"/>
          <w:szCs w:val="22"/>
        </w:rPr>
        <w:t>drei</w:t>
      </w:r>
      <w:r w:rsidRPr="00555506">
        <w:rPr>
          <w:i/>
          <w:color w:val="808080" w:themeColor="background1" w:themeShade="80"/>
          <w:sz w:val="22"/>
          <w:szCs w:val="22"/>
        </w:rPr>
        <w:t xml:space="preserve"> Referenzprojekte unter Einhaltung aller Mindestanforderungen nachweisen können.</w:t>
      </w:r>
      <w:r w:rsidR="005431E5" w:rsidRPr="00555506">
        <w:rPr>
          <w:i/>
          <w:color w:val="808080" w:themeColor="background1" w:themeShade="80"/>
          <w:sz w:val="22"/>
          <w:szCs w:val="22"/>
        </w:rPr>
        <w:t xml:space="preserve"> Werden mehr als </w:t>
      </w:r>
      <w:r w:rsidR="00717CBE">
        <w:rPr>
          <w:i/>
          <w:color w:val="808080" w:themeColor="background1" w:themeShade="80"/>
          <w:sz w:val="22"/>
          <w:szCs w:val="22"/>
        </w:rPr>
        <w:t>drei</w:t>
      </w:r>
      <w:r w:rsidR="005431E5" w:rsidRPr="00555506">
        <w:rPr>
          <w:i/>
          <w:color w:val="808080" w:themeColor="background1" w:themeShade="80"/>
          <w:sz w:val="22"/>
          <w:szCs w:val="22"/>
        </w:rPr>
        <w:t xml:space="preserve"> Referenzen eingereicht, werden im Rahmen</w:t>
      </w:r>
      <w:r w:rsidR="0060727D" w:rsidRPr="00555506">
        <w:rPr>
          <w:i/>
          <w:color w:val="808080" w:themeColor="background1" w:themeShade="80"/>
          <w:sz w:val="22"/>
          <w:szCs w:val="22"/>
        </w:rPr>
        <w:t xml:space="preserve"> </w:t>
      </w:r>
      <w:r w:rsidR="005431E5" w:rsidRPr="00555506">
        <w:rPr>
          <w:i/>
          <w:color w:val="808080" w:themeColor="background1" w:themeShade="80"/>
          <w:sz w:val="22"/>
          <w:szCs w:val="22"/>
        </w:rPr>
        <w:t>der Eignungsprüfung jedoch nur die ersten</w:t>
      </w:r>
      <w:r w:rsidR="005431E5" w:rsidRPr="00717CBE">
        <w:rPr>
          <w:i/>
          <w:color w:val="808080" w:themeColor="background1" w:themeShade="80"/>
          <w:sz w:val="22"/>
          <w:szCs w:val="22"/>
        </w:rPr>
        <w:t xml:space="preserve"> </w:t>
      </w:r>
      <w:r w:rsidR="00717CBE" w:rsidRPr="00717CBE">
        <w:rPr>
          <w:i/>
          <w:color w:val="808080" w:themeColor="background1" w:themeShade="80"/>
          <w:sz w:val="22"/>
          <w:szCs w:val="22"/>
        </w:rPr>
        <w:t>sechs</w:t>
      </w:r>
      <w:r w:rsidR="0060727D" w:rsidRPr="00717CBE">
        <w:rPr>
          <w:i/>
          <w:color w:val="808080" w:themeColor="background1" w:themeShade="80"/>
          <w:sz w:val="22"/>
          <w:szCs w:val="22"/>
        </w:rPr>
        <w:t xml:space="preserve"> </w:t>
      </w:r>
      <w:r w:rsidR="0060727D" w:rsidRPr="00555506">
        <w:rPr>
          <w:i/>
          <w:color w:val="808080" w:themeColor="background1" w:themeShade="80"/>
          <w:sz w:val="22"/>
          <w:szCs w:val="22"/>
        </w:rPr>
        <w:t>Referenzen auf Einhaltung der Mindestanforderungen geprüft.</w:t>
      </w:r>
    </w:p>
    <w:p w14:paraId="3885EA89" w14:textId="77777777" w:rsidR="00683102" w:rsidRPr="00555506" w:rsidRDefault="00683102" w:rsidP="00164835">
      <w:pPr>
        <w:spacing w:before="120" w:after="120" w:line="240" w:lineRule="atLeast"/>
        <w:rPr>
          <w:i/>
          <w:color w:val="808080" w:themeColor="background1" w:themeShade="80"/>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3773B6" w:rsidRPr="00555506" w14:paraId="16839501" w14:textId="77777777" w:rsidTr="003773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221DAF" w14:textId="626683D5"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F805B4" w14:textId="729C6C59"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0632F77C"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378498BA" w14:textId="77777777" w:rsidR="003773B6" w:rsidRPr="00555506"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86B8733" w14:textId="33F9DC56" w:rsidR="00252CFF" w:rsidRPr="00555506" w:rsidRDefault="00252CFF"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Mitglied der Bietergemeinschaft oder </w:t>
            </w:r>
            <w:r w:rsidR="008C61A4" w:rsidRPr="00555506">
              <w:rPr>
                <w:b w:val="0"/>
                <w:color w:val="000000"/>
                <w:sz w:val="22"/>
                <w:szCs w:val="22"/>
                <w:lang w:eastAsia="en-US"/>
              </w:rPr>
              <w:t>ein</w:t>
            </w:r>
            <w:r w:rsidRPr="00555506">
              <w:rPr>
                <w:b w:val="0"/>
                <w:color w:val="000000"/>
                <w:sz w:val="22"/>
                <w:szCs w:val="22"/>
                <w:lang w:eastAsia="en-US"/>
              </w:rPr>
              <w:t xml:space="preserve"> Nachunternehmer</w:t>
            </w:r>
            <w:r w:rsidR="008C61A4" w:rsidRPr="00555506">
              <w:rPr>
                <w:b w:val="0"/>
                <w:color w:val="000000"/>
                <w:sz w:val="22"/>
                <w:szCs w:val="22"/>
                <w:lang w:eastAsia="en-US"/>
              </w:rPr>
              <w:t xml:space="preserve"> im Falle einer Eignungsleihe</w:t>
            </w:r>
            <w:r w:rsidRPr="00555506">
              <w:rPr>
                <w:b w:val="0"/>
                <w:color w:val="000000"/>
                <w:sz w:val="22"/>
                <w:szCs w:val="22"/>
                <w:lang w:eastAsia="en-US"/>
              </w:rPr>
              <w:t>)</w:t>
            </w:r>
          </w:p>
        </w:tc>
        <w:tc>
          <w:tcPr>
            <w:tcW w:w="6373" w:type="dxa"/>
          </w:tcPr>
          <w:p w14:paraId="302E95BB" w14:textId="51A0BF79"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505879" w14:textId="133462C8"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p>
          <w:p w14:paraId="6C4D0DA3" w14:textId="5C0F9C3A" w:rsidR="003773B6" w:rsidRPr="00555506" w:rsidRDefault="003773B6" w:rsidP="00164835">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3110BE4" w14:textId="3254E59F"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794F5137" w14:textId="77777777" w:rsidTr="00B741F2">
        <w:tc>
          <w:tcPr>
            <w:cnfStyle w:val="001000000000" w:firstRow="0" w:lastRow="0" w:firstColumn="1" w:lastColumn="0" w:oddVBand="0" w:evenVBand="0" w:oddHBand="0" w:evenHBand="0" w:firstRowFirstColumn="0" w:firstRowLastColumn="0" w:lastRowFirstColumn="0" w:lastRowLastColumn="0"/>
            <w:tcW w:w="2689" w:type="dxa"/>
          </w:tcPr>
          <w:p w14:paraId="38C57800" w14:textId="45D662B4" w:rsidR="006B0FC8" w:rsidRPr="00555506" w:rsidRDefault="006B0FC8" w:rsidP="00B741F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09A874A6" w14:textId="05665246" w:rsidR="00717CBE" w:rsidRDefault="006B0FC8" w:rsidP="00B741F2">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00717CBE">
              <w:rPr>
                <w:bCs/>
                <w:color w:val="000000"/>
                <w:sz w:val="22"/>
                <w:szCs w:val="22"/>
                <w:lang w:eastAsia="en-US"/>
              </w:rPr>
              <w:t>Auftraggeber</w:t>
            </w:r>
            <w:r w:rsidR="00717CBE" w:rsidRPr="00717CBE">
              <w:rPr>
                <w:bCs/>
                <w:color w:val="000000"/>
                <w:sz w:val="22"/>
                <w:szCs w:val="22"/>
                <w:lang w:eastAsia="en-US"/>
              </w:rPr>
              <w:t xml:space="preserve"> in der Finanz-/Versicherungsbranche innerhalb der EU</w:t>
            </w:r>
          </w:p>
          <w:p w14:paraId="36A52A2A" w14:textId="524229CA" w:rsidR="006B0FC8" w:rsidRPr="00555506" w:rsidRDefault="006B0FC8" w:rsidP="00717CBE">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00717CBE">
              <w:rPr>
                <w:bCs/>
                <w:color w:val="000000"/>
                <w:sz w:val="22"/>
                <w:szCs w:val="22"/>
                <w:lang w:eastAsia="en-US"/>
              </w:rPr>
              <w:t>Auftraggeber</w:t>
            </w:r>
            <w:r w:rsidR="00717CBE" w:rsidRPr="00717CBE">
              <w:rPr>
                <w:bCs/>
                <w:color w:val="000000"/>
                <w:sz w:val="22"/>
                <w:szCs w:val="22"/>
                <w:lang w:eastAsia="en-US"/>
              </w:rPr>
              <w:t xml:space="preserve"> innerhalb der Bundesrepublik Deutschland mit einer dezentralen Infrastruktur (Hauptverwaltung mit mind. 100 dezentralen Einheiten) und einer Beschäftigtengröße von &gt;9.000</w:t>
            </w:r>
          </w:p>
        </w:tc>
      </w:tr>
      <w:tr w:rsidR="003773B6" w:rsidRPr="00555506" w14:paraId="4B8C38A2"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F4278BC" w14:textId="77777777" w:rsidR="003773B6" w:rsidRPr="00555506" w:rsidRDefault="003773B6" w:rsidP="00164835">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0B222877" w14:textId="16040DB7" w:rsidR="002A5020" w:rsidRPr="00555506" w:rsidRDefault="002A5020" w:rsidP="00717CBE">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sidR="00717CBE" w:rsidRPr="00717CBE">
              <w:rPr>
                <w:b w:val="0"/>
                <w:color w:val="000000"/>
                <w:sz w:val="22"/>
                <w:szCs w:val="22"/>
                <w:lang w:eastAsia="en-US"/>
              </w:rPr>
              <w:t>Projektbeginn und -ende nicht länger als 3 Kalenderjahre zurückliegend</w:t>
            </w:r>
            <w:r w:rsidR="00717CBE">
              <w:rPr>
                <w:b w:val="0"/>
                <w:color w:val="000000"/>
                <w:sz w:val="22"/>
                <w:szCs w:val="22"/>
                <w:lang w:eastAsia="en-US"/>
              </w:rPr>
              <w:t>.</w:t>
            </w:r>
            <w:r w:rsidR="00717CBE" w:rsidRPr="00717CBE">
              <w:rPr>
                <w:b w:val="0"/>
                <w:color w:val="000000"/>
                <w:sz w:val="22"/>
                <w:szCs w:val="22"/>
                <w:lang w:eastAsia="en-US"/>
              </w:rPr>
              <w:t xml:space="preserve"> Das Projekt muss erfolgreich abgeschlossen sein.</w:t>
            </w:r>
          </w:p>
        </w:tc>
        <w:tc>
          <w:tcPr>
            <w:tcW w:w="6373" w:type="dxa"/>
          </w:tcPr>
          <w:p w14:paraId="387715CD" w14:textId="571DA4CB"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6B0FC8" w:rsidRPr="00555506" w14:paraId="0BBC4572"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51D8F527" w14:textId="7ED2E638" w:rsidR="006B0FC8" w:rsidRPr="00555506" w:rsidRDefault="006B0FC8" w:rsidP="00164835">
            <w:pPr>
              <w:spacing w:before="120" w:after="120" w:line="240" w:lineRule="atLeast"/>
              <w:rPr>
                <w:b w:val="0"/>
                <w:bCs w:val="0"/>
                <w:color w:val="000000"/>
                <w:sz w:val="22"/>
                <w:szCs w:val="22"/>
                <w:lang w:eastAsia="en-US"/>
              </w:rPr>
            </w:pPr>
            <w:r w:rsidRPr="00555506">
              <w:rPr>
                <w:color w:val="000000"/>
                <w:sz w:val="22"/>
                <w:szCs w:val="22"/>
                <w:lang w:eastAsia="en-US"/>
              </w:rPr>
              <w:lastRenderedPageBreak/>
              <w:t xml:space="preserve">Das Referenzprojekt wurde vorzeitig wegen Schlechtleistung </w:t>
            </w:r>
            <w:r w:rsidR="008C08D1" w:rsidRPr="00555506">
              <w:rPr>
                <w:color w:val="000000"/>
                <w:sz w:val="22"/>
                <w:szCs w:val="22"/>
                <w:lang w:eastAsia="en-US"/>
              </w:rPr>
              <w:t xml:space="preserve">durch den Auftraggeber </w:t>
            </w:r>
            <w:r w:rsidRPr="00555506">
              <w:rPr>
                <w:color w:val="000000"/>
                <w:sz w:val="22"/>
                <w:szCs w:val="22"/>
                <w:lang w:eastAsia="en-US"/>
              </w:rPr>
              <w:t xml:space="preserve">beendet </w:t>
            </w:r>
          </w:p>
          <w:p w14:paraId="60C848E4" w14:textId="487BD64C" w:rsidR="006B0FC8" w:rsidRPr="00555506" w:rsidRDefault="006B0FC8" w:rsidP="00164835">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2D118147" w14:textId="5238CDC3" w:rsidR="006B0FC8" w:rsidRPr="00555506" w:rsidRDefault="006B0FC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r w:rsidR="00704CD8" w:rsidRPr="00555506">
              <w:rPr>
                <w:bCs/>
                <w:color w:val="000000"/>
                <w:sz w:val="22"/>
                <w:szCs w:val="22"/>
                <w:lang w:eastAsia="en-US"/>
              </w:rPr>
              <w:t xml:space="preserve">, das Referenzprojekt wurde vorzeitig wegen Schlechtleistung durch den Auftraggeber beendet. </w:t>
            </w:r>
          </w:p>
          <w:p w14:paraId="545AE4C2" w14:textId="24B7C1EB" w:rsidR="008C08D1" w:rsidRPr="00555506" w:rsidRDefault="008C08D1"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r w:rsidR="00704CD8" w:rsidRPr="00555506">
              <w:rPr>
                <w:bCs/>
                <w:color w:val="000000"/>
                <w:sz w:val="22"/>
                <w:szCs w:val="22"/>
                <w:lang w:eastAsia="en-US"/>
              </w:rPr>
              <w:t xml:space="preserve">, das Referenzprojekt wurde </w:t>
            </w:r>
            <w:r w:rsidR="00704CD8" w:rsidRPr="00555506">
              <w:rPr>
                <w:b/>
                <w:color w:val="000000"/>
                <w:sz w:val="22"/>
                <w:szCs w:val="22"/>
                <w:lang w:eastAsia="en-US"/>
              </w:rPr>
              <w:t>nicht</w:t>
            </w:r>
            <w:r w:rsidR="00704CD8" w:rsidRPr="00555506">
              <w:rPr>
                <w:bCs/>
                <w:color w:val="000000"/>
                <w:sz w:val="22"/>
                <w:szCs w:val="22"/>
                <w:lang w:eastAsia="en-US"/>
              </w:rPr>
              <w:t xml:space="preserve"> vorzeitig wegen Schlechtleistung durch den Auftraggeber beendet.</w:t>
            </w:r>
          </w:p>
          <w:p w14:paraId="7EA1440B" w14:textId="0C698A40" w:rsidR="006B0FC8" w:rsidRPr="00555506" w:rsidRDefault="006B0FC8"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4D1AFA8F"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D656C8D" w14:textId="6532B93B"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70244ED" w14:textId="2747E3C7"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208F82B6" w14:textId="542DAF91" w:rsidR="0038371C" w:rsidRPr="00555506" w:rsidRDefault="0038371C" w:rsidP="00164835">
      <w:pPr>
        <w:spacing w:before="120" w:after="120" w:line="240" w:lineRule="atLeast"/>
        <w:rPr>
          <w:bCs/>
          <w:color w:val="000000"/>
          <w:sz w:val="22"/>
          <w:szCs w:val="22"/>
          <w:lang w:eastAsia="en-US"/>
        </w:rPr>
      </w:pPr>
    </w:p>
    <w:tbl>
      <w:tblPr>
        <w:tblStyle w:val="Gitternetztabelle2Akzent2"/>
        <w:tblW w:w="0" w:type="auto"/>
        <w:tblInd w:w="5" w:type="dxa"/>
        <w:tblLook w:val="04A0" w:firstRow="1" w:lastRow="0" w:firstColumn="1" w:lastColumn="0" w:noHBand="0" w:noVBand="1"/>
      </w:tblPr>
      <w:tblGrid>
        <w:gridCol w:w="2689"/>
        <w:gridCol w:w="6373"/>
      </w:tblGrid>
      <w:tr w:rsidR="00717CBE" w:rsidRPr="00555506" w14:paraId="14425BD5" w14:textId="77777777" w:rsidTr="008E74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C0560A0" w14:textId="77777777" w:rsidR="00717CBE" w:rsidRPr="00555506" w:rsidRDefault="00717CBE" w:rsidP="008E7409">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6558A1C1" w14:textId="77777777" w:rsidR="00717CBE" w:rsidRPr="00555506" w:rsidRDefault="00717CBE" w:rsidP="008E7409">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717CBE" w:rsidRPr="00555506" w14:paraId="65DB2DAF" w14:textId="77777777" w:rsidTr="008E7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C9B160" w14:textId="77777777" w:rsidR="00717CBE" w:rsidRPr="00555506" w:rsidRDefault="00717CBE" w:rsidP="008E7409">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64A69626" w14:textId="77777777" w:rsidR="00717CBE" w:rsidRPr="00555506" w:rsidRDefault="00717CBE" w:rsidP="008E7409">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17CBE" w:rsidRPr="00555506" w14:paraId="5C5D39E4" w14:textId="77777777" w:rsidTr="008E7409">
        <w:tc>
          <w:tcPr>
            <w:cnfStyle w:val="001000000000" w:firstRow="0" w:lastRow="0" w:firstColumn="1" w:lastColumn="0" w:oddVBand="0" w:evenVBand="0" w:oddHBand="0" w:evenHBand="0" w:firstRowFirstColumn="0" w:firstRowLastColumn="0" w:lastRowFirstColumn="0" w:lastRowLastColumn="0"/>
            <w:tcW w:w="2689" w:type="dxa"/>
          </w:tcPr>
          <w:p w14:paraId="24747269" w14:textId="77777777" w:rsidR="00717CBE" w:rsidRPr="00555506" w:rsidRDefault="00717CBE" w:rsidP="008E7409">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2255E5D6" w14:textId="77777777" w:rsidR="00717CBE" w:rsidRPr="00555506" w:rsidRDefault="00717CBE" w:rsidP="008E7409">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545F055A" w14:textId="77777777" w:rsidR="00717CBE" w:rsidRPr="00555506"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17CBE" w:rsidRPr="00555506" w14:paraId="68DD91B0" w14:textId="77777777" w:rsidTr="008E7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F82C4C1" w14:textId="77777777" w:rsidR="00717CBE" w:rsidRPr="00555506" w:rsidRDefault="00717CBE" w:rsidP="008E7409">
            <w:pPr>
              <w:spacing w:before="120" w:after="120" w:line="240" w:lineRule="atLeast"/>
              <w:rPr>
                <w:color w:val="000000"/>
                <w:sz w:val="22"/>
                <w:szCs w:val="22"/>
                <w:lang w:eastAsia="en-US"/>
              </w:rPr>
            </w:pPr>
            <w:r w:rsidRPr="00555506">
              <w:rPr>
                <w:color w:val="000000"/>
                <w:sz w:val="22"/>
                <w:szCs w:val="22"/>
                <w:lang w:eastAsia="en-US"/>
              </w:rPr>
              <w:t>Auftraggeber</w:t>
            </w:r>
          </w:p>
          <w:p w14:paraId="56C313A7" w14:textId="77777777" w:rsidR="00717CBE" w:rsidRPr="00555506" w:rsidRDefault="00717CBE" w:rsidP="008E7409">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14D5CB1B" w14:textId="77777777" w:rsidR="00717CBE" w:rsidRPr="00555506" w:rsidRDefault="00717CBE" w:rsidP="008E7409">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17CBE" w:rsidRPr="00555506" w14:paraId="5551ABDD" w14:textId="77777777" w:rsidTr="008E7409">
        <w:tc>
          <w:tcPr>
            <w:cnfStyle w:val="001000000000" w:firstRow="0" w:lastRow="0" w:firstColumn="1" w:lastColumn="0" w:oddVBand="0" w:evenVBand="0" w:oddHBand="0" w:evenHBand="0" w:firstRowFirstColumn="0" w:firstRowLastColumn="0" w:lastRowFirstColumn="0" w:lastRowLastColumn="0"/>
            <w:tcW w:w="2689" w:type="dxa"/>
          </w:tcPr>
          <w:p w14:paraId="172B06B3" w14:textId="77777777" w:rsidR="00717CBE" w:rsidRPr="00555506" w:rsidRDefault="00717CBE" w:rsidP="008E7409">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68ACBADF" w14:textId="77777777" w:rsidR="00717CBE"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Auftraggeber</w:t>
            </w:r>
            <w:r w:rsidRPr="00717CBE">
              <w:rPr>
                <w:bCs/>
                <w:color w:val="000000"/>
                <w:sz w:val="22"/>
                <w:szCs w:val="22"/>
                <w:lang w:eastAsia="en-US"/>
              </w:rPr>
              <w:t xml:space="preserve"> in der Finanz-/Versicherungsbranche innerhalb der EU</w:t>
            </w:r>
          </w:p>
          <w:p w14:paraId="4589DF8B" w14:textId="77777777" w:rsidR="00717CBE" w:rsidRPr="00555506"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Auftraggeber</w:t>
            </w:r>
            <w:r w:rsidRPr="00717CBE">
              <w:rPr>
                <w:bCs/>
                <w:color w:val="000000"/>
                <w:sz w:val="22"/>
                <w:szCs w:val="22"/>
                <w:lang w:eastAsia="en-US"/>
              </w:rPr>
              <w:t xml:space="preserve"> innerhalb der Bundesrepublik Deutschland mit einer dezentralen Infrastruktur (Hauptverwaltung mit mind. 100 dezentralen Einheiten) und einer Beschäftigtengröße von &gt;9.000</w:t>
            </w:r>
          </w:p>
        </w:tc>
      </w:tr>
      <w:tr w:rsidR="00717CBE" w:rsidRPr="00555506" w14:paraId="284245F9" w14:textId="77777777" w:rsidTr="008E7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93B2B5B" w14:textId="77777777" w:rsidR="00717CBE" w:rsidRPr="00555506" w:rsidRDefault="00717CBE" w:rsidP="008E7409">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2DFB1561" w14:textId="77777777" w:rsidR="00717CBE" w:rsidRPr="00555506" w:rsidRDefault="00717CBE" w:rsidP="008E7409">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sidRPr="00717CBE">
              <w:rPr>
                <w:b w:val="0"/>
                <w:color w:val="000000"/>
                <w:sz w:val="22"/>
                <w:szCs w:val="22"/>
                <w:lang w:eastAsia="en-US"/>
              </w:rPr>
              <w:t xml:space="preserve">Projektbeginn und -ende nicht länger als 3 Kalenderjahre </w:t>
            </w:r>
            <w:r w:rsidRPr="00717CBE">
              <w:rPr>
                <w:b w:val="0"/>
                <w:color w:val="000000"/>
                <w:sz w:val="22"/>
                <w:szCs w:val="22"/>
                <w:lang w:eastAsia="en-US"/>
              </w:rPr>
              <w:lastRenderedPageBreak/>
              <w:t>zurückliegend</w:t>
            </w:r>
            <w:r>
              <w:rPr>
                <w:b w:val="0"/>
                <w:color w:val="000000"/>
                <w:sz w:val="22"/>
                <w:szCs w:val="22"/>
                <w:lang w:eastAsia="en-US"/>
              </w:rPr>
              <w:t>.</w:t>
            </w:r>
            <w:r w:rsidRPr="00717CBE">
              <w:rPr>
                <w:b w:val="0"/>
                <w:color w:val="000000"/>
                <w:sz w:val="22"/>
                <w:szCs w:val="22"/>
                <w:lang w:eastAsia="en-US"/>
              </w:rPr>
              <w:t xml:space="preserve"> Das Projekt muss erfolgreich abgeschlossen sein.</w:t>
            </w:r>
          </w:p>
        </w:tc>
        <w:tc>
          <w:tcPr>
            <w:tcW w:w="6373" w:type="dxa"/>
          </w:tcPr>
          <w:p w14:paraId="1470037B" w14:textId="77777777" w:rsidR="00717CBE" w:rsidRPr="00555506" w:rsidRDefault="00717CBE" w:rsidP="008E7409">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17CBE" w:rsidRPr="00555506" w14:paraId="6C2BB18D" w14:textId="77777777" w:rsidTr="008E7409">
        <w:tc>
          <w:tcPr>
            <w:cnfStyle w:val="001000000000" w:firstRow="0" w:lastRow="0" w:firstColumn="1" w:lastColumn="0" w:oddVBand="0" w:evenVBand="0" w:oddHBand="0" w:evenHBand="0" w:firstRowFirstColumn="0" w:firstRowLastColumn="0" w:lastRowFirstColumn="0" w:lastRowLastColumn="0"/>
            <w:tcW w:w="2689" w:type="dxa"/>
          </w:tcPr>
          <w:p w14:paraId="11833574" w14:textId="77777777" w:rsidR="00717CBE" w:rsidRPr="00555506" w:rsidRDefault="00717CBE" w:rsidP="008E7409">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71A66E5E" w14:textId="77777777" w:rsidR="00717CBE" w:rsidRPr="00555506" w:rsidRDefault="00717CBE" w:rsidP="008E7409">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18E4F414" w14:textId="77777777" w:rsidR="00717CBE" w:rsidRPr="00555506"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22745459" w14:textId="77777777" w:rsidR="00717CBE" w:rsidRPr="00555506"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63D48CD5" w14:textId="77777777" w:rsidR="00717CBE" w:rsidRPr="00555506"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17CBE" w:rsidRPr="00555506" w14:paraId="591F6DE5" w14:textId="77777777" w:rsidTr="008E7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34756D2" w14:textId="77777777" w:rsidR="00717CBE" w:rsidRPr="00555506" w:rsidRDefault="00717CBE" w:rsidP="008E7409">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42DAA602" w14:textId="77777777" w:rsidR="00717CBE" w:rsidRPr="00555506" w:rsidRDefault="00717CBE" w:rsidP="008E7409">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300CFE53" w14:textId="7D858067" w:rsidR="00DF0206" w:rsidRDefault="00DF0206" w:rsidP="00164835">
      <w:pPr>
        <w:spacing w:before="120" w:after="120" w:line="240" w:lineRule="atLeast"/>
        <w:rPr>
          <w:sz w:val="22"/>
          <w:szCs w:val="22"/>
        </w:rPr>
      </w:pPr>
    </w:p>
    <w:tbl>
      <w:tblPr>
        <w:tblStyle w:val="Gitternetztabelle2Akzent2"/>
        <w:tblW w:w="0" w:type="auto"/>
        <w:tblInd w:w="5" w:type="dxa"/>
        <w:tblLook w:val="04A0" w:firstRow="1" w:lastRow="0" w:firstColumn="1" w:lastColumn="0" w:noHBand="0" w:noVBand="1"/>
      </w:tblPr>
      <w:tblGrid>
        <w:gridCol w:w="2689"/>
        <w:gridCol w:w="6373"/>
      </w:tblGrid>
      <w:tr w:rsidR="00717CBE" w:rsidRPr="00555506" w14:paraId="5918F870" w14:textId="77777777" w:rsidTr="008E74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0D6E862" w14:textId="77777777" w:rsidR="00717CBE" w:rsidRPr="00555506" w:rsidRDefault="00717CBE" w:rsidP="008E7409">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p>
        </w:tc>
        <w:tc>
          <w:tcPr>
            <w:tcW w:w="6373" w:type="dxa"/>
          </w:tcPr>
          <w:p w14:paraId="2F9DF050" w14:textId="77777777" w:rsidR="00717CBE" w:rsidRPr="00555506" w:rsidRDefault="00717CBE" w:rsidP="008E7409">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717CBE" w:rsidRPr="00555506" w14:paraId="28EB5EFB" w14:textId="77777777" w:rsidTr="008E7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DFFD68D" w14:textId="77777777" w:rsidR="00717CBE" w:rsidRPr="00555506" w:rsidRDefault="00717CBE" w:rsidP="008E7409">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4AD6AE59" w14:textId="77777777" w:rsidR="00717CBE" w:rsidRPr="00555506" w:rsidRDefault="00717CBE" w:rsidP="008E7409">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17CBE" w:rsidRPr="00555506" w14:paraId="3DCDA932" w14:textId="77777777" w:rsidTr="008E7409">
        <w:tc>
          <w:tcPr>
            <w:cnfStyle w:val="001000000000" w:firstRow="0" w:lastRow="0" w:firstColumn="1" w:lastColumn="0" w:oddVBand="0" w:evenVBand="0" w:oddHBand="0" w:evenHBand="0" w:firstRowFirstColumn="0" w:firstRowLastColumn="0" w:lastRowFirstColumn="0" w:lastRowLastColumn="0"/>
            <w:tcW w:w="2689" w:type="dxa"/>
          </w:tcPr>
          <w:p w14:paraId="68A78412" w14:textId="77777777" w:rsidR="00717CBE" w:rsidRPr="00555506" w:rsidRDefault="00717CBE" w:rsidP="008E7409">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7D828BEA" w14:textId="77777777" w:rsidR="00717CBE" w:rsidRPr="00555506" w:rsidRDefault="00717CBE" w:rsidP="008E7409">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143E86FF" w14:textId="77777777" w:rsidR="00717CBE" w:rsidRPr="00555506"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17CBE" w:rsidRPr="00555506" w14:paraId="7EC0F980" w14:textId="77777777" w:rsidTr="008E7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5E0C4B9" w14:textId="77777777" w:rsidR="00717CBE" w:rsidRPr="00555506" w:rsidRDefault="00717CBE" w:rsidP="008E7409">
            <w:pPr>
              <w:spacing w:before="120" w:after="120" w:line="240" w:lineRule="atLeast"/>
              <w:rPr>
                <w:color w:val="000000"/>
                <w:sz w:val="22"/>
                <w:szCs w:val="22"/>
                <w:lang w:eastAsia="en-US"/>
              </w:rPr>
            </w:pPr>
            <w:r w:rsidRPr="00555506">
              <w:rPr>
                <w:color w:val="000000"/>
                <w:sz w:val="22"/>
                <w:szCs w:val="22"/>
                <w:lang w:eastAsia="en-US"/>
              </w:rPr>
              <w:t>Auftraggeber</w:t>
            </w:r>
          </w:p>
          <w:p w14:paraId="6AE7B3B6" w14:textId="77777777" w:rsidR="00717CBE" w:rsidRPr="00555506" w:rsidRDefault="00717CBE" w:rsidP="008E7409">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55E64A65" w14:textId="77777777" w:rsidR="00717CBE" w:rsidRPr="00555506" w:rsidRDefault="00717CBE" w:rsidP="008E7409">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17CBE" w:rsidRPr="00555506" w14:paraId="390E645A" w14:textId="77777777" w:rsidTr="008E7409">
        <w:tc>
          <w:tcPr>
            <w:cnfStyle w:val="001000000000" w:firstRow="0" w:lastRow="0" w:firstColumn="1" w:lastColumn="0" w:oddVBand="0" w:evenVBand="0" w:oddHBand="0" w:evenHBand="0" w:firstRowFirstColumn="0" w:firstRowLastColumn="0" w:lastRowFirstColumn="0" w:lastRowLastColumn="0"/>
            <w:tcW w:w="2689" w:type="dxa"/>
          </w:tcPr>
          <w:p w14:paraId="4C30AA85" w14:textId="77777777" w:rsidR="00717CBE" w:rsidRPr="00555506" w:rsidRDefault="00717CBE" w:rsidP="008E7409">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020A9673" w14:textId="77777777" w:rsidR="00717CBE"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Auftraggeber</w:t>
            </w:r>
            <w:r w:rsidRPr="00717CBE">
              <w:rPr>
                <w:bCs/>
                <w:color w:val="000000"/>
                <w:sz w:val="22"/>
                <w:szCs w:val="22"/>
                <w:lang w:eastAsia="en-US"/>
              </w:rPr>
              <w:t xml:space="preserve"> in der Finanz-/Versicherungsbranche innerhalb der EU</w:t>
            </w:r>
          </w:p>
          <w:p w14:paraId="6B3A5CFE" w14:textId="77777777" w:rsidR="00717CBE" w:rsidRPr="00555506"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Pr>
                <w:bCs/>
                <w:color w:val="000000"/>
                <w:sz w:val="22"/>
                <w:szCs w:val="22"/>
                <w:lang w:eastAsia="en-US"/>
              </w:rPr>
              <w:t>Auftraggeber</w:t>
            </w:r>
            <w:r w:rsidRPr="00717CBE">
              <w:rPr>
                <w:bCs/>
                <w:color w:val="000000"/>
                <w:sz w:val="22"/>
                <w:szCs w:val="22"/>
                <w:lang w:eastAsia="en-US"/>
              </w:rPr>
              <w:t xml:space="preserve"> innerhalb der Bundesrepublik Deutschland mit einer dezentralen Infrastruktur (Hauptverwaltung mit mind. 100 dezentralen Einheiten) und einer Beschäftigtengröße von &gt;9.000</w:t>
            </w:r>
          </w:p>
        </w:tc>
      </w:tr>
      <w:tr w:rsidR="00717CBE" w:rsidRPr="00555506" w14:paraId="63B80D79" w14:textId="77777777" w:rsidTr="008E7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82CA6A3" w14:textId="77777777" w:rsidR="00717CBE" w:rsidRPr="00555506" w:rsidRDefault="00717CBE" w:rsidP="008E7409">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6401A22A" w14:textId="77777777" w:rsidR="00717CBE" w:rsidRPr="00555506" w:rsidRDefault="00717CBE" w:rsidP="008E7409">
            <w:pPr>
              <w:spacing w:before="120" w:after="120" w:line="240" w:lineRule="atLeast"/>
              <w:rPr>
                <w:b w:val="0"/>
                <w:color w:val="000000"/>
                <w:sz w:val="22"/>
                <w:szCs w:val="22"/>
                <w:lang w:eastAsia="en-US"/>
              </w:rPr>
            </w:pPr>
            <w:r w:rsidRPr="00555506">
              <w:rPr>
                <w:b w:val="0"/>
                <w:color w:val="000000"/>
                <w:sz w:val="22"/>
                <w:szCs w:val="22"/>
                <w:lang w:eastAsia="en-US"/>
              </w:rPr>
              <w:lastRenderedPageBreak/>
              <w:t xml:space="preserve">Hinweis: </w:t>
            </w:r>
            <w:r w:rsidRPr="00717CBE">
              <w:rPr>
                <w:b w:val="0"/>
                <w:color w:val="000000"/>
                <w:sz w:val="22"/>
                <w:szCs w:val="22"/>
                <w:lang w:eastAsia="en-US"/>
              </w:rPr>
              <w:t>Projektbeginn und -ende nicht länger als 3 Kalenderjahre zurückliegend</w:t>
            </w:r>
            <w:r>
              <w:rPr>
                <w:b w:val="0"/>
                <w:color w:val="000000"/>
                <w:sz w:val="22"/>
                <w:szCs w:val="22"/>
                <w:lang w:eastAsia="en-US"/>
              </w:rPr>
              <w:t>.</w:t>
            </w:r>
            <w:r w:rsidRPr="00717CBE">
              <w:rPr>
                <w:b w:val="0"/>
                <w:color w:val="000000"/>
                <w:sz w:val="22"/>
                <w:szCs w:val="22"/>
                <w:lang w:eastAsia="en-US"/>
              </w:rPr>
              <w:t xml:space="preserve"> Das Projekt muss erfolgreich abgeschlossen sein.</w:t>
            </w:r>
          </w:p>
        </w:tc>
        <w:tc>
          <w:tcPr>
            <w:tcW w:w="6373" w:type="dxa"/>
          </w:tcPr>
          <w:p w14:paraId="2DB71547" w14:textId="77777777" w:rsidR="00717CBE" w:rsidRPr="00555506" w:rsidRDefault="00717CBE" w:rsidP="008E7409">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17CBE" w:rsidRPr="00555506" w14:paraId="58922C96" w14:textId="77777777" w:rsidTr="008E7409">
        <w:tc>
          <w:tcPr>
            <w:cnfStyle w:val="001000000000" w:firstRow="0" w:lastRow="0" w:firstColumn="1" w:lastColumn="0" w:oddVBand="0" w:evenVBand="0" w:oddHBand="0" w:evenHBand="0" w:firstRowFirstColumn="0" w:firstRowLastColumn="0" w:lastRowFirstColumn="0" w:lastRowLastColumn="0"/>
            <w:tcW w:w="2689" w:type="dxa"/>
          </w:tcPr>
          <w:p w14:paraId="26E9BC24" w14:textId="77777777" w:rsidR="00717CBE" w:rsidRPr="00555506" w:rsidRDefault="00717CBE" w:rsidP="008E7409">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6FE37B1B" w14:textId="77777777" w:rsidR="00717CBE" w:rsidRPr="00555506" w:rsidRDefault="00717CBE" w:rsidP="008E7409">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04F6A656" w14:textId="77777777" w:rsidR="00717CBE" w:rsidRPr="00555506"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0557D789" w14:textId="77777777" w:rsidR="00717CBE" w:rsidRPr="00555506"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15F44F48" w14:textId="77777777" w:rsidR="00717CBE" w:rsidRPr="00555506" w:rsidRDefault="00717CBE" w:rsidP="008E7409">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17CBE" w:rsidRPr="00555506" w14:paraId="4273D3E4" w14:textId="77777777" w:rsidTr="008E74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AC54F81" w14:textId="77777777" w:rsidR="00717CBE" w:rsidRPr="00555506" w:rsidRDefault="00717CBE" w:rsidP="008E7409">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7E87FFF8" w14:textId="77777777" w:rsidR="00717CBE" w:rsidRPr="00555506" w:rsidRDefault="00717CBE" w:rsidP="008E7409">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5E96D2BA" w14:textId="77777777" w:rsidR="00DF0206" w:rsidRPr="00555506" w:rsidRDefault="00DF0206" w:rsidP="00164835">
      <w:pPr>
        <w:spacing w:before="120" w:after="120" w:line="240" w:lineRule="atLeast"/>
        <w:rPr>
          <w:sz w:val="22"/>
          <w:szCs w:val="22"/>
        </w:rPr>
      </w:pPr>
    </w:p>
    <w:p w14:paraId="34A16E90" w14:textId="5CD5FFB1" w:rsidR="00692628" w:rsidRPr="00555506" w:rsidRDefault="00692628" w:rsidP="00164835">
      <w:pPr>
        <w:spacing w:before="120" w:after="120" w:line="240" w:lineRule="atLeast"/>
        <w:rPr>
          <w:sz w:val="22"/>
          <w:szCs w:val="22"/>
        </w:rPr>
      </w:pPr>
      <w:r w:rsidRPr="00555506">
        <w:rPr>
          <w:sz w:val="22"/>
          <w:szCs w:val="22"/>
        </w:rPr>
        <w:t>Für weitere Referenzen bitte separate Formulare beifügen</w:t>
      </w:r>
      <w:r w:rsidR="00DF0206" w:rsidRPr="00555506">
        <w:rPr>
          <w:sz w:val="22"/>
          <w:szCs w:val="22"/>
        </w:rPr>
        <w:t>.</w:t>
      </w:r>
    </w:p>
    <w:p w14:paraId="6D846098" w14:textId="1E97699E" w:rsidR="003233AF" w:rsidRPr="00555506" w:rsidRDefault="003233AF" w:rsidP="00164835">
      <w:pPr>
        <w:spacing w:before="120" w:after="120" w:line="240" w:lineRule="atLeast"/>
        <w:rPr>
          <w:sz w:val="22"/>
          <w:szCs w:val="22"/>
        </w:rPr>
      </w:pPr>
    </w:p>
    <w:p w14:paraId="2DD770CB" w14:textId="77777777" w:rsidR="001C238D" w:rsidRPr="00555506" w:rsidRDefault="001C238D" w:rsidP="001C238D">
      <w:pPr>
        <w:pStyle w:val="Listenabsatz"/>
        <w:numPr>
          <w:ilvl w:val="0"/>
          <w:numId w:val="18"/>
        </w:numPr>
        <w:spacing w:before="120" w:after="120" w:line="240" w:lineRule="atLeast"/>
        <w:rPr>
          <w:b/>
          <w:sz w:val="28"/>
          <w:szCs w:val="28"/>
        </w:rPr>
      </w:pPr>
      <w:bookmarkStart w:id="15" w:name="_Hlk156302404"/>
      <w:r w:rsidRPr="00555506">
        <w:rPr>
          <w:b/>
          <w:sz w:val="28"/>
          <w:szCs w:val="28"/>
        </w:rPr>
        <w:t>Besondere Bedingungen für die Ausführung des Auftrags</w:t>
      </w:r>
    </w:p>
    <w:p w14:paraId="0060BF25" w14:textId="77777777" w:rsidR="001C238D" w:rsidRPr="00717CBE" w:rsidRDefault="001C238D" w:rsidP="001C238D">
      <w:pPr>
        <w:pStyle w:val="berschrift2"/>
        <w:numPr>
          <w:ilvl w:val="1"/>
          <w:numId w:val="18"/>
        </w:numPr>
        <w:spacing w:before="120" w:after="120" w:line="240" w:lineRule="atLeast"/>
        <w:rPr>
          <w:sz w:val="24"/>
          <w:szCs w:val="24"/>
        </w:rPr>
      </w:pPr>
      <w:r w:rsidRPr="00717CBE">
        <w:rPr>
          <w:sz w:val="24"/>
          <w:szCs w:val="24"/>
        </w:rPr>
        <w:t>Eigenerklärung zu Religion und Weltanschauungen</w:t>
      </w:r>
    </w:p>
    <w:p w14:paraId="1A919ED9" w14:textId="77777777" w:rsidR="001C238D" w:rsidRPr="00717CBE" w:rsidRDefault="001C238D" w:rsidP="001C238D">
      <w:pPr>
        <w:spacing w:before="120" w:after="120" w:line="240" w:lineRule="atLeast"/>
        <w:rPr>
          <w:sz w:val="22"/>
          <w:szCs w:val="22"/>
        </w:rPr>
      </w:pPr>
      <w:r w:rsidRPr="00717CBE">
        <w:rPr>
          <w:sz w:val="22"/>
          <w:szCs w:val="22"/>
        </w:rPr>
        <w:t>Ich erkläre, dass</w:t>
      </w:r>
    </w:p>
    <w:p w14:paraId="5F87AB58" w14:textId="77777777" w:rsidR="001C238D" w:rsidRPr="00717CBE" w:rsidRDefault="001C238D" w:rsidP="001C238D">
      <w:pPr>
        <w:spacing w:before="120" w:after="120" w:line="240" w:lineRule="atLeast"/>
        <w:ind w:left="709" w:hanging="709"/>
        <w:rPr>
          <w:sz w:val="22"/>
          <w:szCs w:val="22"/>
        </w:rPr>
      </w:pPr>
      <w:r w:rsidRPr="00717CBE">
        <w:rPr>
          <w:sz w:val="22"/>
          <w:szCs w:val="22"/>
        </w:rPr>
        <w:fldChar w:fldCharType="begin">
          <w:ffData>
            <w:name w:val="Kontrollkästchen4"/>
            <w:enabled/>
            <w:calcOnExit w:val="0"/>
            <w:checkBox>
              <w:sizeAuto/>
              <w:default w:val="0"/>
            </w:checkBox>
          </w:ffData>
        </w:fldChar>
      </w:r>
      <w:r w:rsidRPr="00717CBE">
        <w:rPr>
          <w:sz w:val="22"/>
          <w:szCs w:val="22"/>
        </w:rPr>
        <w:instrText xml:space="preserve"> FORMCHECKBOX </w:instrText>
      </w:r>
      <w:r w:rsidRPr="00717CBE">
        <w:rPr>
          <w:sz w:val="22"/>
          <w:szCs w:val="22"/>
        </w:rPr>
      </w:r>
      <w:r w:rsidRPr="00717CBE">
        <w:rPr>
          <w:sz w:val="22"/>
          <w:szCs w:val="22"/>
        </w:rPr>
        <w:fldChar w:fldCharType="separate"/>
      </w:r>
      <w:r w:rsidRPr="00717CBE">
        <w:rPr>
          <w:sz w:val="22"/>
          <w:szCs w:val="22"/>
        </w:rPr>
        <w:fldChar w:fldCharType="end"/>
      </w:r>
      <w:r w:rsidRPr="00717CBE">
        <w:rPr>
          <w:sz w:val="22"/>
          <w:szCs w:val="22"/>
        </w:rPr>
        <w:tab/>
        <w:t>a) mein Unternehmen nicht nach der „Technologie von L. Ron Hubbard“ geführt wird und diese auch nicht im Rahmen des Vertragsverhältnisses anwendet oder sonst verbreitet,</w:t>
      </w:r>
    </w:p>
    <w:p w14:paraId="72C5463C" w14:textId="77777777" w:rsidR="001C238D" w:rsidRPr="00717CBE" w:rsidRDefault="001C238D" w:rsidP="001C238D">
      <w:pPr>
        <w:spacing w:before="120" w:after="120" w:line="240" w:lineRule="atLeast"/>
        <w:ind w:left="709" w:hanging="709"/>
        <w:rPr>
          <w:sz w:val="22"/>
          <w:szCs w:val="22"/>
        </w:rPr>
      </w:pPr>
      <w:r w:rsidRPr="00717CBE">
        <w:rPr>
          <w:sz w:val="22"/>
          <w:szCs w:val="22"/>
        </w:rPr>
        <w:fldChar w:fldCharType="begin">
          <w:ffData>
            <w:name w:val="Kontrollkästchen4"/>
            <w:enabled/>
            <w:calcOnExit w:val="0"/>
            <w:checkBox>
              <w:sizeAuto/>
              <w:default w:val="0"/>
            </w:checkBox>
          </w:ffData>
        </w:fldChar>
      </w:r>
      <w:r w:rsidRPr="00717CBE">
        <w:rPr>
          <w:sz w:val="22"/>
          <w:szCs w:val="22"/>
        </w:rPr>
        <w:instrText xml:space="preserve"> FORMCHECKBOX </w:instrText>
      </w:r>
      <w:r w:rsidRPr="00717CBE">
        <w:rPr>
          <w:sz w:val="22"/>
          <w:szCs w:val="22"/>
        </w:rPr>
      </w:r>
      <w:r w:rsidRPr="00717CBE">
        <w:rPr>
          <w:sz w:val="22"/>
          <w:szCs w:val="22"/>
        </w:rPr>
        <w:fldChar w:fldCharType="separate"/>
      </w:r>
      <w:r w:rsidRPr="00717CBE">
        <w:rPr>
          <w:sz w:val="22"/>
          <w:szCs w:val="22"/>
        </w:rPr>
        <w:fldChar w:fldCharType="end"/>
      </w:r>
      <w:r w:rsidRPr="00717CBE">
        <w:rPr>
          <w:sz w:val="22"/>
          <w:szCs w:val="22"/>
        </w:rPr>
        <w:tab/>
        <w:t>b) meine Unternehmensleitung im Rahmen der Geschäftsführung meinen Mitarbeiterinnen und Mitarbeitern nicht die Teilnahme an Kursen und Seminaren nach der „Technologie von L. Ron Hubbard“ empfiehlt oder genehmigt,</w:t>
      </w:r>
    </w:p>
    <w:p w14:paraId="1524541A" w14:textId="77777777" w:rsidR="001C238D" w:rsidRPr="00717CBE" w:rsidRDefault="001C238D" w:rsidP="001C238D">
      <w:pPr>
        <w:spacing w:before="120" w:after="120" w:line="240" w:lineRule="atLeast"/>
        <w:ind w:left="709" w:hanging="709"/>
        <w:rPr>
          <w:sz w:val="22"/>
          <w:szCs w:val="22"/>
        </w:rPr>
      </w:pPr>
      <w:r w:rsidRPr="00717CBE">
        <w:rPr>
          <w:sz w:val="22"/>
          <w:szCs w:val="22"/>
        </w:rPr>
        <w:fldChar w:fldCharType="begin">
          <w:ffData>
            <w:name w:val="Kontrollkästchen4"/>
            <w:enabled/>
            <w:calcOnExit w:val="0"/>
            <w:checkBox>
              <w:sizeAuto/>
              <w:default w:val="0"/>
            </w:checkBox>
          </w:ffData>
        </w:fldChar>
      </w:r>
      <w:r w:rsidRPr="00717CBE">
        <w:rPr>
          <w:sz w:val="22"/>
          <w:szCs w:val="22"/>
        </w:rPr>
        <w:instrText xml:space="preserve"> FORMCHECKBOX </w:instrText>
      </w:r>
      <w:r w:rsidRPr="00717CBE">
        <w:rPr>
          <w:sz w:val="22"/>
          <w:szCs w:val="22"/>
        </w:rPr>
      </w:r>
      <w:r w:rsidRPr="00717CBE">
        <w:rPr>
          <w:sz w:val="22"/>
          <w:szCs w:val="22"/>
        </w:rPr>
        <w:fldChar w:fldCharType="separate"/>
      </w:r>
      <w:r w:rsidRPr="00717CBE">
        <w:rPr>
          <w:sz w:val="22"/>
          <w:szCs w:val="22"/>
        </w:rPr>
        <w:fldChar w:fldCharType="end"/>
      </w:r>
      <w:r w:rsidRPr="00717CBE">
        <w:rPr>
          <w:sz w:val="22"/>
          <w:szCs w:val="22"/>
        </w:rPr>
        <w:tab/>
        <w:t>c) die Unternehmensleitung der „Technologie von L. Ron Hubbard“ im Zusammenhang mit den zu erbringenden vertraglichen Leistungen ablehnt.</w:t>
      </w:r>
    </w:p>
    <w:bookmarkEnd w:id="15"/>
    <w:p w14:paraId="23A7DA1D" w14:textId="79674487" w:rsidR="001C238D" w:rsidRPr="00555506" w:rsidRDefault="001C238D" w:rsidP="00164835">
      <w:pPr>
        <w:spacing w:before="120" w:after="120" w:line="240" w:lineRule="atLeast"/>
        <w:rPr>
          <w:sz w:val="22"/>
          <w:szCs w:val="22"/>
        </w:rPr>
      </w:pPr>
    </w:p>
    <w:p w14:paraId="64CC565B" w14:textId="77777777" w:rsidR="00717CBE" w:rsidRPr="005F1219" w:rsidRDefault="00717CBE" w:rsidP="005F1219">
      <w:pPr>
        <w:pStyle w:val="berschrift2"/>
        <w:numPr>
          <w:ilvl w:val="1"/>
          <w:numId w:val="18"/>
        </w:numPr>
        <w:spacing w:before="120" w:after="120" w:line="240" w:lineRule="atLeast"/>
        <w:rPr>
          <w:sz w:val="24"/>
          <w:szCs w:val="24"/>
        </w:rPr>
      </w:pPr>
      <w:r w:rsidRPr="005F1219">
        <w:rPr>
          <w:sz w:val="24"/>
          <w:szCs w:val="24"/>
        </w:rPr>
        <w:t>Eigenerklärung zur Unabhängigkeit</w:t>
      </w:r>
    </w:p>
    <w:p w14:paraId="62547152" w14:textId="5CDF318F" w:rsidR="00717CBE" w:rsidRPr="00717CBE" w:rsidRDefault="005F1219" w:rsidP="005F1219">
      <w:pPr>
        <w:spacing w:before="120" w:after="120" w:line="240" w:lineRule="atLeast"/>
        <w:ind w:right="-2"/>
        <w:jc w:val="both"/>
        <w:rPr>
          <w:i/>
          <w:color w:val="808080" w:themeColor="background1" w:themeShade="80"/>
          <w:sz w:val="22"/>
          <w:szCs w:val="22"/>
        </w:rPr>
      </w:pPr>
      <w:r w:rsidRPr="005F1219">
        <w:rPr>
          <w:i/>
          <w:color w:val="808080" w:themeColor="background1" w:themeShade="80"/>
          <w:sz w:val="22"/>
          <w:szCs w:val="22"/>
        </w:rPr>
        <w:t>Abgabe einer Eigenerklärung des Bieters/von jedem Mitglied einer Bietergemeinschaft zur Unabhängigkeit</w:t>
      </w:r>
      <w:r>
        <w:rPr>
          <w:i/>
          <w:color w:val="808080" w:themeColor="background1" w:themeShade="80"/>
          <w:sz w:val="22"/>
          <w:szCs w:val="22"/>
        </w:rPr>
        <w:t>.</w:t>
      </w:r>
    </w:p>
    <w:p w14:paraId="5C8C3965" w14:textId="77777777" w:rsidR="00717CBE" w:rsidRPr="00555506" w:rsidRDefault="00717CBE" w:rsidP="00717CBE">
      <w:pPr>
        <w:spacing w:before="120" w:after="120" w:line="240" w:lineRule="atLeast"/>
        <w:rPr>
          <w:sz w:val="22"/>
          <w:szCs w:val="22"/>
        </w:rPr>
      </w:pPr>
    </w:p>
    <w:p w14:paraId="4D7B9E78" w14:textId="2BE1C181" w:rsidR="00717CBE" w:rsidRPr="00555506" w:rsidRDefault="00717CBE" w:rsidP="005F121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ab/>
        <w:t xml:space="preserve">Ich erkläre, </w:t>
      </w:r>
      <w:r w:rsidR="005F1219" w:rsidRPr="005F1219">
        <w:rPr>
          <w:bCs/>
          <w:color w:val="000000"/>
          <w:sz w:val="22"/>
          <w:szCs w:val="22"/>
          <w:lang w:eastAsia="en-US"/>
        </w:rPr>
        <w:t xml:space="preserve">die Unabhängigkeit, der für das QA durchführenden Person(en), gegenüber der DAK-G. </w:t>
      </w:r>
    </w:p>
    <w:p w14:paraId="09BCDF84" w14:textId="77777777" w:rsidR="001C238D" w:rsidRPr="00555506" w:rsidRDefault="001C238D" w:rsidP="00164835">
      <w:pPr>
        <w:spacing w:before="120" w:after="120" w:line="240" w:lineRule="atLeast"/>
        <w:rPr>
          <w:sz w:val="22"/>
          <w:szCs w:val="22"/>
        </w:rPr>
      </w:pP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lastRenderedPageBreak/>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809B0" w14:textId="77777777" w:rsidR="00DA7111" w:rsidRDefault="00DA7111" w:rsidP="00806F32">
      <w:r>
        <w:separator/>
      </w:r>
    </w:p>
  </w:endnote>
  <w:endnote w:type="continuationSeparator" w:id="0">
    <w:p w14:paraId="14088F37" w14:textId="77777777" w:rsidR="00DA7111" w:rsidRDefault="00DA7111"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62E32" w14:textId="77777777" w:rsidR="00DA7111" w:rsidRDefault="00DA7111" w:rsidP="00806F32">
      <w:r>
        <w:separator/>
      </w:r>
    </w:p>
  </w:footnote>
  <w:footnote w:type="continuationSeparator" w:id="0">
    <w:p w14:paraId="403D3FE2" w14:textId="77777777" w:rsidR="00DA7111" w:rsidRDefault="00DA7111"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15CDDA15" w:rsidR="00E11B0C" w:rsidRDefault="00E11B0C">
    <w:pPr>
      <w:pStyle w:val="Kopfzeile"/>
      <w:rPr>
        <w:b/>
      </w:rPr>
    </w:pPr>
    <w:r w:rsidRPr="00D65AA6">
      <w:rPr>
        <w:b/>
        <w:noProof/>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11D0">
      <w:rPr>
        <w:b/>
      </w:rPr>
      <w:t>A</w:t>
    </w:r>
    <w:r w:rsidR="00A44B09">
      <w:rPr>
        <w:b/>
      </w:rPr>
      <w:t>2</w:t>
    </w:r>
    <w:r w:rsidR="006611D0">
      <w:rPr>
        <w:b/>
      </w:rPr>
      <w:t>_</w:t>
    </w:r>
    <w:r w:rsidRPr="00D65AA6">
      <w:rPr>
        <w:b/>
      </w:rPr>
      <w:t xml:space="preserve">Eigenerklärung </w:t>
    </w:r>
    <w:r w:rsidR="006611D0">
      <w:rPr>
        <w:b/>
      </w:rPr>
      <w:t>Eignung</w:t>
    </w:r>
  </w:p>
  <w:p w14:paraId="050AB763" w14:textId="77777777" w:rsidR="007902F1" w:rsidRDefault="004B5451">
    <w:pPr>
      <w:pStyle w:val="Kopfzeile"/>
      <w:rPr>
        <w:b/>
        <w:bCs/>
      </w:rPr>
    </w:pPr>
    <w:r>
      <w:rPr>
        <w:b/>
      </w:rPr>
      <w:t>Vergabeverfahren</w:t>
    </w:r>
    <w:r w:rsidR="007902F1">
      <w:rPr>
        <w:b/>
      </w:rPr>
      <w:t xml:space="preserve">: </w:t>
    </w:r>
    <w:r w:rsidR="007902F1" w:rsidRPr="00357CC6">
      <w:rPr>
        <w:b/>
        <w:bCs/>
      </w:rPr>
      <w:t>Externen Quality-Assessment der Internen Revision</w:t>
    </w:r>
  </w:p>
  <w:p w14:paraId="304A9A14" w14:textId="04E5F593" w:rsidR="00E11B0C" w:rsidRDefault="007902F1">
    <w:pPr>
      <w:pStyle w:val="Kopfzeile"/>
    </w:pPr>
    <w:r w:rsidRPr="00357CC6">
      <w:rPr>
        <w:b/>
        <w:bCs/>
      </w:rPr>
      <w:t xml:space="preserve"> der DAK-Gesundheit</w:t>
    </w:r>
  </w:p>
  <w:p w14:paraId="3905B7A0" w14:textId="77777777" w:rsidR="00E11B0C" w:rsidRDefault="00E11B0C">
    <w:pPr>
      <w:pStyle w:val="Kopfzeile"/>
    </w:pPr>
  </w:p>
  <w:p w14:paraId="2B623E1B" w14:textId="77777777" w:rsidR="00E11B0C" w:rsidRDefault="00E11B0C">
    <w:pPr>
      <w:pStyle w:val="Kopfzeile"/>
    </w:pP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1"/>
  </w:num>
  <w:num w:numId="4" w16cid:durableId="1964579580">
    <w:abstractNumId w:val="1"/>
  </w:num>
  <w:num w:numId="5" w16cid:durableId="364645268">
    <w:abstractNumId w:val="19"/>
  </w:num>
  <w:num w:numId="6" w16cid:durableId="1635021927">
    <w:abstractNumId w:val="7"/>
  </w:num>
  <w:num w:numId="7" w16cid:durableId="2040430019">
    <w:abstractNumId w:val="23"/>
  </w:num>
  <w:num w:numId="8" w16cid:durableId="236865542">
    <w:abstractNumId w:val="22"/>
  </w:num>
  <w:num w:numId="9" w16cid:durableId="81728609">
    <w:abstractNumId w:val="17"/>
  </w:num>
  <w:num w:numId="10" w16cid:durableId="1780251021">
    <w:abstractNumId w:val="14"/>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6"/>
  </w:num>
  <w:num w:numId="16" w16cid:durableId="103156250">
    <w:abstractNumId w:val="20"/>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5"/>
  </w:num>
  <w:num w:numId="23" w16cid:durableId="1416390779">
    <w:abstractNumId w:val="18"/>
  </w:num>
  <w:num w:numId="24" w16cid:durableId="2040930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5wEhTb31mif6ZMdSJ+q13Y3nieg3zxocHN+MlbvVPeJV8P/iZ3/UStI7U0Isp1OUF0EWpMr+MWB7YD0D5d9Now==" w:salt="9L4Kh74qvXhUnNJwB1Mur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5241F"/>
    <w:rsid w:val="0005690D"/>
    <w:rsid w:val="00067C5A"/>
    <w:rsid w:val="000826D2"/>
    <w:rsid w:val="000A5CA8"/>
    <w:rsid w:val="000E5474"/>
    <w:rsid w:val="000F1E38"/>
    <w:rsid w:val="00140288"/>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A5020"/>
    <w:rsid w:val="002D5E2B"/>
    <w:rsid w:val="002F2DC7"/>
    <w:rsid w:val="00301210"/>
    <w:rsid w:val="00311F4C"/>
    <w:rsid w:val="003233AF"/>
    <w:rsid w:val="00324BB8"/>
    <w:rsid w:val="00330EF6"/>
    <w:rsid w:val="003673AC"/>
    <w:rsid w:val="003773B6"/>
    <w:rsid w:val="0038371C"/>
    <w:rsid w:val="00395C8A"/>
    <w:rsid w:val="003A10DE"/>
    <w:rsid w:val="003B123D"/>
    <w:rsid w:val="0041080F"/>
    <w:rsid w:val="00431FD7"/>
    <w:rsid w:val="00481004"/>
    <w:rsid w:val="00481A7E"/>
    <w:rsid w:val="00485803"/>
    <w:rsid w:val="00496485"/>
    <w:rsid w:val="004A2E4C"/>
    <w:rsid w:val="004A377F"/>
    <w:rsid w:val="004A5829"/>
    <w:rsid w:val="004A5F8C"/>
    <w:rsid w:val="004B031C"/>
    <w:rsid w:val="004B50D3"/>
    <w:rsid w:val="004B5451"/>
    <w:rsid w:val="004B56B7"/>
    <w:rsid w:val="004C2C0F"/>
    <w:rsid w:val="004F2947"/>
    <w:rsid w:val="004F60AC"/>
    <w:rsid w:val="00526FF2"/>
    <w:rsid w:val="005431E5"/>
    <w:rsid w:val="005478F6"/>
    <w:rsid w:val="00553D79"/>
    <w:rsid w:val="00555506"/>
    <w:rsid w:val="005703A3"/>
    <w:rsid w:val="0057729B"/>
    <w:rsid w:val="00595309"/>
    <w:rsid w:val="00597B53"/>
    <w:rsid w:val="005B5EE7"/>
    <w:rsid w:val="005C49AB"/>
    <w:rsid w:val="005F1219"/>
    <w:rsid w:val="0060727D"/>
    <w:rsid w:val="00611F2A"/>
    <w:rsid w:val="00612DCE"/>
    <w:rsid w:val="006250A9"/>
    <w:rsid w:val="00650B3E"/>
    <w:rsid w:val="006611D0"/>
    <w:rsid w:val="00673B3E"/>
    <w:rsid w:val="00683102"/>
    <w:rsid w:val="00692628"/>
    <w:rsid w:val="006A75C2"/>
    <w:rsid w:val="006B0FC8"/>
    <w:rsid w:val="006E0539"/>
    <w:rsid w:val="006E0A5E"/>
    <w:rsid w:val="006E108C"/>
    <w:rsid w:val="006E272C"/>
    <w:rsid w:val="00704CD8"/>
    <w:rsid w:val="00717CBE"/>
    <w:rsid w:val="00753BFF"/>
    <w:rsid w:val="00785311"/>
    <w:rsid w:val="007902F1"/>
    <w:rsid w:val="00794D73"/>
    <w:rsid w:val="007A006F"/>
    <w:rsid w:val="007A517C"/>
    <w:rsid w:val="007A7DAA"/>
    <w:rsid w:val="007B5FBC"/>
    <w:rsid w:val="008017DA"/>
    <w:rsid w:val="00806F32"/>
    <w:rsid w:val="00825110"/>
    <w:rsid w:val="0082612E"/>
    <w:rsid w:val="008265C9"/>
    <w:rsid w:val="00827203"/>
    <w:rsid w:val="00844CB9"/>
    <w:rsid w:val="00855467"/>
    <w:rsid w:val="008626FF"/>
    <w:rsid w:val="00865182"/>
    <w:rsid w:val="00885529"/>
    <w:rsid w:val="00887F86"/>
    <w:rsid w:val="008A66F9"/>
    <w:rsid w:val="008B4705"/>
    <w:rsid w:val="008B771D"/>
    <w:rsid w:val="008C08D1"/>
    <w:rsid w:val="008C2D00"/>
    <w:rsid w:val="008C61A4"/>
    <w:rsid w:val="008E0090"/>
    <w:rsid w:val="008F68F7"/>
    <w:rsid w:val="009025A3"/>
    <w:rsid w:val="0090465F"/>
    <w:rsid w:val="00911F32"/>
    <w:rsid w:val="00921F20"/>
    <w:rsid w:val="00922856"/>
    <w:rsid w:val="009537AB"/>
    <w:rsid w:val="0099301A"/>
    <w:rsid w:val="009A6813"/>
    <w:rsid w:val="009B5DD2"/>
    <w:rsid w:val="009C165B"/>
    <w:rsid w:val="009E0F86"/>
    <w:rsid w:val="009E25F1"/>
    <w:rsid w:val="009E34D9"/>
    <w:rsid w:val="009E4C16"/>
    <w:rsid w:val="009F136B"/>
    <w:rsid w:val="00A30EE1"/>
    <w:rsid w:val="00A44B09"/>
    <w:rsid w:val="00A644ED"/>
    <w:rsid w:val="00A7137B"/>
    <w:rsid w:val="00A832ED"/>
    <w:rsid w:val="00A90738"/>
    <w:rsid w:val="00AB5C17"/>
    <w:rsid w:val="00AC4251"/>
    <w:rsid w:val="00AF2121"/>
    <w:rsid w:val="00AF21D9"/>
    <w:rsid w:val="00B11B68"/>
    <w:rsid w:val="00B259F3"/>
    <w:rsid w:val="00B47D11"/>
    <w:rsid w:val="00B47E6E"/>
    <w:rsid w:val="00BA2807"/>
    <w:rsid w:val="00BE4379"/>
    <w:rsid w:val="00BF5AD8"/>
    <w:rsid w:val="00C1158D"/>
    <w:rsid w:val="00C121DE"/>
    <w:rsid w:val="00C20D97"/>
    <w:rsid w:val="00C273A6"/>
    <w:rsid w:val="00C52FDD"/>
    <w:rsid w:val="00C873EB"/>
    <w:rsid w:val="00CB59E8"/>
    <w:rsid w:val="00CC518A"/>
    <w:rsid w:val="00CC7DBF"/>
    <w:rsid w:val="00CD6009"/>
    <w:rsid w:val="00CF3AEC"/>
    <w:rsid w:val="00D328E1"/>
    <w:rsid w:val="00D65AA6"/>
    <w:rsid w:val="00D81077"/>
    <w:rsid w:val="00D90F32"/>
    <w:rsid w:val="00D941CB"/>
    <w:rsid w:val="00DA0395"/>
    <w:rsid w:val="00DA7111"/>
    <w:rsid w:val="00DB0918"/>
    <w:rsid w:val="00DE54F7"/>
    <w:rsid w:val="00DF0206"/>
    <w:rsid w:val="00E00FA4"/>
    <w:rsid w:val="00E11B0C"/>
    <w:rsid w:val="00E2553F"/>
    <w:rsid w:val="00EA5FBC"/>
    <w:rsid w:val="00EB5F13"/>
    <w:rsid w:val="00EC143F"/>
    <w:rsid w:val="00EE355D"/>
    <w:rsid w:val="00EF34F2"/>
    <w:rsid w:val="00EF7913"/>
    <w:rsid w:val="00F067BA"/>
    <w:rsid w:val="00F131F1"/>
    <w:rsid w:val="00F2667C"/>
    <w:rsid w:val="00F40868"/>
    <w:rsid w:val="00F42A17"/>
    <w:rsid w:val="00F54D4A"/>
    <w:rsid w:val="00F62850"/>
    <w:rsid w:val="00F72249"/>
    <w:rsid w:val="00F852B2"/>
    <w:rsid w:val="00F91F94"/>
    <w:rsid w:val="00FA48B9"/>
    <w:rsid w:val="00FB29CE"/>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2FDD"/>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B1E9-AA24-412A-ACD8-3F01CD87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2045</Words>
  <Characters>12890</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2023-11-21T14:26:00Z</dcterms:created>
  <dcterms:modified xsi:type="dcterms:W3CDTF">2026-06-26T09:04:00Z</dcterms:modified>
</cp:coreProperties>
</file>